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7165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4" w:lineRule="atLeast"/>
        <w:ind w:left="0" w:right="0" w:firstLine="0"/>
        <w:jc w:val="center"/>
        <w:rPr>
          <w:rFonts w:ascii="Calibri" w:hAnsi="Calibri" w:cs="Calibri"/>
          <w:i w:val="0"/>
          <w:iCs w:val="0"/>
          <w:caps w:val="0"/>
          <w:color w:val="2A2F35"/>
          <w:spacing w:val="0"/>
          <w:sz w:val="21"/>
          <w:szCs w:val="21"/>
        </w:rPr>
      </w:pPr>
      <w:r>
        <w:rPr>
          <w:rFonts w:ascii="方正小标宋简体" w:hAnsi="方正小标宋简体" w:eastAsia="方正小标宋简体" w:cs="方正小标宋简体"/>
          <w:b w:val="0"/>
          <w:bCs w:val="0"/>
          <w:i w:val="0"/>
          <w:iCs w:val="0"/>
          <w:caps w:val="0"/>
          <w:color w:val="000000"/>
          <w:spacing w:val="0"/>
          <w:sz w:val="40"/>
          <w:szCs w:val="40"/>
          <w:bdr w:val="none" w:color="auto" w:sz="0" w:space="0"/>
          <w:shd w:val="clear" w:fill="FFFFFF"/>
        </w:rPr>
        <w:t>关于贵州民族大学</w:t>
      </w:r>
      <w:r>
        <w:rPr>
          <w:rFonts w:hint="eastAsia" w:ascii="方正小标宋简体" w:hAnsi="方正小标宋简体" w:eastAsia="方正小标宋简体" w:cs="方正小标宋简体"/>
          <w:b w:val="0"/>
          <w:bCs w:val="0"/>
          <w:i w:val="0"/>
          <w:iCs w:val="0"/>
          <w:caps w:val="0"/>
          <w:color w:val="000000"/>
          <w:spacing w:val="0"/>
          <w:sz w:val="40"/>
          <w:szCs w:val="40"/>
          <w:bdr w:val="none" w:color="auto" w:sz="0" w:space="0"/>
          <w:shd w:val="clear" w:fill="FFFFFF"/>
        </w:rPr>
        <w:t>2026年贵州省教育科学规划课题评审结果的公示</w:t>
      </w:r>
    </w:p>
    <w:p w14:paraId="51F4D2F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480"/>
        <w:jc w:val="left"/>
        <w:rPr>
          <w:rFonts w:hint="default" w:ascii="Calibri" w:hAnsi="Calibri" w:cs="Calibri"/>
          <w:i w:val="0"/>
          <w:iCs w:val="0"/>
          <w:caps w:val="0"/>
          <w:color w:val="2A2F35"/>
          <w:spacing w:val="0"/>
          <w:sz w:val="24"/>
          <w:szCs w:val="24"/>
        </w:rPr>
      </w:pPr>
      <w:r>
        <w:rPr>
          <w:rFonts w:hint="default" w:ascii="Calibri" w:hAnsi="Calibri" w:cs="Calibri"/>
          <w:i w:val="0"/>
          <w:iCs w:val="0"/>
          <w:caps w:val="0"/>
          <w:color w:val="2A2F35"/>
          <w:spacing w:val="0"/>
          <w:sz w:val="24"/>
          <w:szCs w:val="24"/>
          <w:bdr w:val="none" w:color="auto" w:sz="0" w:space="0"/>
          <w:shd w:val="clear" w:fill="FFFFFF"/>
        </w:rPr>
        <w:t> </w:t>
      </w:r>
    </w:p>
    <w:p w14:paraId="4D486F3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562"/>
        <w:jc w:val="left"/>
        <w:rPr>
          <w:rFonts w:hint="default" w:ascii="Calibri" w:hAnsi="Calibri" w:cs="Calibri"/>
          <w:i w:val="0"/>
          <w:iCs w:val="0"/>
          <w:caps w:val="0"/>
          <w:color w:val="2A2F35"/>
          <w:spacing w:val="0"/>
          <w:sz w:val="24"/>
          <w:szCs w:val="24"/>
        </w:rPr>
      </w:pPr>
      <w:r>
        <w:rPr>
          <w:rFonts w:hint="default" w:ascii="Calibri" w:hAnsi="Calibri" w:cs="Calibri"/>
          <w:i w:val="0"/>
          <w:iCs w:val="0"/>
          <w:caps w:val="0"/>
          <w:color w:val="2A2F35"/>
          <w:spacing w:val="0"/>
          <w:sz w:val="24"/>
          <w:szCs w:val="24"/>
          <w:bdr w:val="none" w:color="auto" w:sz="0" w:space="0"/>
          <w:shd w:val="clear" w:fill="FFFFFF"/>
        </w:rPr>
        <w:t> </w:t>
      </w:r>
    </w:p>
    <w:p w14:paraId="12E829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i w:val="0"/>
          <w:iCs w:val="0"/>
          <w:caps w:val="0"/>
          <w:color w:val="2A2F35"/>
          <w:spacing w:val="0"/>
          <w:sz w:val="32"/>
          <w:szCs w:val="32"/>
        </w:rPr>
      </w:pP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校属各单位：</w:t>
      </w:r>
    </w:p>
    <w:p w14:paraId="47A143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根据《省教育厅办公室关于开展2026年贵州省教育科学规划年度课题申报工作的通知》，</w:t>
      </w:r>
      <w:r>
        <w:rPr>
          <w:rFonts w:hint="eastAsia" w:ascii="仿宋_GB2312" w:hAnsi="仿宋_GB2312" w:eastAsia="仿宋_GB2312" w:cs="仿宋_GB2312"/>
          <w:i w:val="0"/>
          <w:iCs w:val="0"/>
          <w:caps w:val="0"/>
          <w:color w:val="000000"/>
          <w:spacing w:val="0"/>
          <w:sz w:val="32"/>
          <w:szCs w:val="32"/>
          <w:shd w:val="clear" w:fill="FFFFFF"/>
          <w:lang w:val="en-US" w:eastAsia="zh-CN"/>
        </w:rPr>
        <w:t>学校</w:t>
      </w:r>
      <w:r>
        <w:rPr>
          <w:rFonts w:hint="eastAsia" w:ascii="仿宋_GB2312" w:hAnsi="仿宋_GB2312" w:eastAsia="仿宋_GB2312" w:cs="仿宋_GB2312"/>
          <w:i w:val="0"/>
          <w:iCs w:val="0"/>
          <w:caps w:val="0"/>
          <w:color w:val="000000"/>
          <w:spacing w:val="0"/>
          <w:sz w:val="32"/>
          <w:szCs w:val="32"/>
          <w:shd w:val="clear" w:fill="FFFFFF"/>
        </w:rPr>
        <w:t>科研处组织了校外专家按照评审规则，对《课题论证活页》进行了匿名评审。</w:t>
      </w:r>
      <w:r>
        <w:rPr>
          <w:rFonts w:hint="eastAsia" w:ascii="仿宋_GB2312" w:hAnsi="仿宋_GB2312" w:eastAsia="仿宋_GB2312" w:cs="仿宋_GB2312"/>
          <w:i w:val="0"/>
          <w:iCs w:val="0"/>
          <w:caps w:val="0"/>
          <w:color w:val="000000"/>
          <w:spacing w:val="0"/>
          <w:sz w:val="32"/>
          <w:szCs w:val="32"/>
          <w:shd w:val="clear" w:fill="FFFFFF"/>
          <w:lang w:val="en-US" w:eastAsia="zh-CN"/>
        </w:rPr>
        <w:t>根据</w:t>
      </w:r>
      <w:r>
        <w:rPr>
          <w:rFonts w:hint="eastAsia" w:ascii="仿宋_GB2312" w:hAnsi="仿宋_GB2312" w:eastAsia="仿宋_GB2312" w:cs="仿宋_GB2312"/>
          <w:i w:val="0"/>
          <w:iCs w:val="0"/>
          <w:caps w:val="0"/>
          <w:color w:val="000000"/>
          <w:spacing w:val="0"/>
          <w:sz w:val="32"/>
          <w:szCs w:val="32"/>
          <w:shd w:val="clear" w:fill="FFFFFF"/>
        </w:rPr>
        <w:t>省教育厅下达我校</w:t>
      </w:r>
      <w:bookmarkStart w:id="0" w:name="_GoBack"/>
      <w:bookmarkEnd w:id="0"/>
      <w:r>
        <w:rPr>
          <w:rFonts w:hint="eastAsia" w:ascii="仿宋_GB2312" w:hAnsi="仿宋_GB2312" w:eastAsia="仿宋_GB2312" w:cs="仿宋_GB2312"/>
          <w:i w:val="0"/>
          <w:iCs w:val="0"/>
          <w:caps w:val="0"/>
          <w:color w:val="000000"/>
          <w:spacing w:val="0"/>
          <w:sz w:val="32"/>
          <w:szCs w:val="32"/>
          <w:shd w:val="clear" w:fill="FFFFFF"/>
        </w:rPr>
        <w:t>25个</w:t>
      </w:r>
      <w:r>
        <w:rPr>
          <w:rFonts w:hint="eastAsia" w:ascii="仿宋_GB2312" w:hAnsi="仿宋_GB2312" w:eastAsia="仿宋_GB2312" w:cs="仿宋_GB2312"/>
          <w:i w:val="0"/>
          <w:iCs w:val="0"/>
          <w:caps w:val="0"/>
          <w:color w:val="000000"/>
          <w:spacing w:val="0"/>
          <w:sz w:val="32"/>
          <w:szCs w:val="32"/>
          <w:shd w:val="clear" w:fill="FFFFFF"/>
        </w:rPr>
        <w:t>推荐名额</w:t>
      </w:r>
      <w:r>
        <w:rPr>
          <w:rFonts w:hint="eastAsia" w:ascii="仿宋_GB2312" w:hAnsi="仿宋_GB2312" w:eastAsia="仿宋_GB2312" w:cs="仿宋_GB2312"/>
          <w:i w:val="0"/>
          <w:iCs w:val="0"/>
          <w:caps w:val="0"/>
          <w:color w:val="000000"/>
          <w:spacing w:val="0"/>
          <w:sz w:val="32"/>
          <w:szCs w:val="32"/>
          <w:shd w:val="clear" w:fill="FFFFFF"/>
          <w:lang w:val="en-US" w:eastAsia="zh-CN"/>
        </w:rPr>
        <w:t>要求</w:t>
      </w:r>
      <w:r>
        <w:rPr>
          <w:rFonts w:hint="eastAsia" w:ascii="仿宋_GB2312" w:hAnsi="仿宋_GB2312" w:eastAsia="仿宋_GB2312" w:cs="仿宋_GB2312"/>
          <w:i w:val="0"/>
          <w:iCs w:val="0"/>
          <w:caps w:val="0"/>
          <w:color w:val="000000"/>
          <w:spacing w:val="0"/>
          <w:sz w:val="32"/>
          <w:szCs w:val="32"/>
          <w:shd w:val="clear" w:fill="FFFFFF"/>
        </w:rPr>
        <w:t>，现将</w:t>
      </w:r>
      <w:r>
        <w:rPr>
          <w:rFonts w:hint="eastAsia" w:ascii="仿宋_GB2312" w:hAnsi="仿宋_GB2312" w:eastAsia="仿宋_GB2312" w:cs="仿宋_GB2312"/>
          <w:i w:val="0"/>
          <w:iCs w:val="0"/>
          <w:caps w:val="0"/>
          <w:color w:val="000000"/>
          <w:spacing w:val="0"/>
          <w:sz w:val="32"/>
          <w:szCs w:val="32"/>
          <w:shd w:val="clear" w:fill="FFFFFF"/>
          <w:lang w:val="en-US" w:eastAsia="zh-CN"/>
        </w:rPr>
        <w:t>拟推荐</w:t>
      </w:r>
      <w:r>
        <w:rPr>
          <w:rFonts w:hint="eastAsia" w:ascii="仿宋_GB2312" w:hAnsi="仿宋_GB2312" w:eastAsia="仿宋_GB2312" w:cs="仿宋_GB2312"/>
          <w:i w:val="0"/>
          <w:iCs w:val="0"/>
          <w:caps w:val="0"/>
          <w:color w:val="000000"/>
          <w:spacing w:val="0"/>
          <w:sz w:val="32"/>
          <w:szCs w:val="32"/>
          <w:shd w:val="clear" w:fill="FFFFFF"/>
        </w:rPr>
        <w:t>名单</w:t>
      </w:r>
      <w:r>
        <w:rPr>
          <w:rFonts w:hint="eastAsia" w:ascii="仿宋_GB2312" w:hAnsi="仿宋_GB2312" w:eastAsia="仿宋_GB2312" w:cs="仿宋_GB2312"/>
          <w:i w:val="0"/>
          <w:iCs w:val="0"/>
          <w:caps w:val="0"/>
          <w:color w:val="000000"/>
          <w:spacing w:val="0"/>
          <w:sz w:val="32"/>
          <w:szCs w:val="32"/>
          <w:shd w:val="clear" w:fill="FFFFFF"/>
          <w:lang w:val="en-US" w:eastAsia="zh-CN"/>
        </w:rPr>
        <w:t>按申报类别</w:t>
      </w:r>
      <w:r>
        <w:rPr>
          <w:rFonts w:hint="eastAsia" w:ascii="仿宋_GB2312" w:hAnsi="仿宋_GB2312" w:eastAsia="仿宋_GB2312" w:cs="仿宋_GB2312"/>
          <w:i w:val="0"/>
          <w:iCs w:val="0"/>
          <w:caps w:val="0"/>
          <w:color w:val="000000"/>
          <w:spacing w:val="0"/>
          <w:sz w:val="32"/>
          <w:szCs w:val="32"/>
          <w:shd w:val="clear" w:fill="FFFFFF"/>
        </w:rPr>
        <w:t>予以公示。</w:t>
      </w:r>
    </w:p>
    <w:p w14:paraId="369A20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left"/>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公示时间：202</w:t>
      </w:r>
      <w:r>
        <w:rPr>
          <w:rFonts w:hint="eastAsia" w:ascii="仿宋_GB2312" w:hAnsi="仿宋_GB2312" w:eastAsia="仿宋_GB2312" w:cs="仿宋_GB2312"/>
          <w:i w:val="0"/>
          <w:iCs w:val="0"/>
          <w:caps w:val="0"/>
          <w:color w:val="000000"/>
          <w:spacing w:val="0"/>
          <w:sz w:val="32"/>
          <w:szCs w:val="32"/>
          <w:shd w:val="clear" w:fill="FFFFFF"/>
          <w:lang w:val="en-US" w:eastAsia="zh-CN"/>
        </w:rPr>
        <w:t>6</w:t>
      </w:r>
      <w:r>
        <w:rPr>
          <w:rFonts w:hint="eastAsia" w:ascii="仿宋_GB2312" w:hAnsi="仿宋_GB2312" w:eastAsia="仿宋_GB2312" w:cs="仿宋_GB2312"/>
          <w:i w:val="0"/>
          <w:iCs w:val="0"/>
          <w:caps w:val="0"/>
          <w:color w:val="000000"/>
          <w:spacing w:val="0"/>
          <w:sz w:val="32"/>
          <w:szCs w:val="32"/>
          <w:shd w:val="clear" w:fill="FFFFFF"/>
        </w:rPr>
        <w:t>年4月</w:t>
      </w:r>
      <w:r>
        <w:rPr>
          <w:rFonts w:hint="eastAsia" w:ascii="仿宋_GB2312" w:hAnsi="仿宋_GB2312" w:eastAsia="仿宋_GB2312" w:cs="仿宋_GB2312"/>
          <w:i w:val="0"/>
          <w:iCs w:val="0"/>
          <w:caps w:val="0"/>
          <w:color w:val="000000"/>
          <w:spacing w:val="0"/>
          <w:sz w:val="32"/>
          <w:szCs w:val="32"/>
          <w:shd w:val="clear" w:fill="FFFFFF"/>
          <w:lang w:val="en-US" w:eastAsia="zh-CN"/>
        </w:rPr>
        <w:t>11</w:t>
      </w:r>
      <w:r>
        <w:rPr>
          <w:rFonts w:hint="eastAsia" w:ascii="仿宋_GB2312" w:hAnsi="仿宋_GB2312" w:eastAsia="仿宋_GB2312" w:cs="仿宋_GB2312"/>
          <w:i w:val="0"/>
          <w:iCs w:val="0"/>
          <w:caps w:val="0"/>
          <w:color w:val="000000"/>
          <w:spacing w:val="0"/>
          <w:sz w:val="32"/>
          <w:szCs w:val="32"/>
          <w:shd w:val="clear" w:fill="FFFFFF"/>
        </w:rPr>
        <w:t>日至</w:t>
      </w:r>
      <w:r>
        <w:rPr>
          <w:rFonts w:hint="eastAsia" w:ascii="仿宋_GB2312" w:hAnsi="仿宋_GB2312" w:eastAsia="仿宋_GB2312" w:cs="仿宋_GB2312"/>
          <w:i w:val="0"/>
          <w:iCs w:val="0"/>
          <w:caps w:val="0"/>
          <w:color w:val="000000"/>
          <w:spacing w:val="0"/>
          <w:sz w:val="32"/>
          <w:szCs w:val="32"/>
          <w:shd w:val="clear" w:fill="FFFFFF"/>
          <w:lang w:val="en-US" w:eastAsia="zh-CN"/>
        </w:rPr>
        <w:t>13</w:t>
      </w:r>
      <w:r>
        <w:rPr>
          <w:rFonts w:hint="eastAsia" w:ascii="仿宋_GB2312" w:hAnsi="仿宋_GB2312" w:eastAsia="仿宋_GB2312" w:cs="仿宋_GB2312"/>
          <w:i w:val="0"/>
          <w:iCs w:val="0"/>
          <w:caps w:val="0"/>
          <w:color w:val="000000"/>
          <w:spacing w:val="0"/>
          <w:sz w:val="32"/>
          <w:szCs w:val="32"/>
          <w:shd w:val="clear" w:fill="FFFFFF"/>
        </w:rPr>
        <w:t>日。公示期内，如有异议，请</w:t>
      </w:r>
      <w:r>
        <w:rPr>
          <w:rFonts w:hint="eastAsia" w:ascii="仿宋_GB2312" w:hAnsi="仿宋_GB2312" w:eastAsia="仿宋_GB2312" w:cs="仿宋_GB2312"/>
          <w:i w:val="0"/>
          <w:iCs w:val="0"/>
          <w:caps w:val="0"/>
          <w:color w:val="000000"/>
          <w:spacing w:val="0"/>
          <w:sz w:val="32"/>
          <w:szCs w:val="32"/>
          <w:shd w:val="clear" w:fill="FFFFFF"/>
          <w:lang w:val="en-US" w:eastAsia="zh-CN"/>
        </w:rPr>
        <w:t>所在学院或部门</w:t>
      </w:r>
      <w:r>
        <w:rPr>
          <w:rFonts w:hint="eastAsia" w:ascii="仿宋_GB2312" w:hAnsi="仿宋_GB2312" w:eastAsia="仿宋_GB2312" w:cs="仿宋_GB2312"/>
          <w:i w:val="0"/>
          <w:iCs w:val="0"/>
          <w:caps w:val="0"/>
          <w:color w:val="000000"/>
          <w:spacing w:val="0"/>
          <w:sz w:val="32"/>
          <w:szCs w:val="32"/>
          <w:shd w:val="clear" w:fill="FFFFFF"/>
        </w:rPr>
        <w:t>以书面形式并签署本人姓名，向科研处反映。</w:t>
      </w:r>
    </w:p>
    <w:p w14:paraId="18CF39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iCs w:val="0"/>
          <w:caps w:val="0"/>
          <w:color w:val="2A2F35"/>
          <w:spacing w:val="0"/>
          <w:sz w:val="32"/>
          <w:szCs w:val="32"/>
        </w:rPr>
      </w:pPr>
      <w:r>
        <w:rPr>
          <w:rFonts w:hint="eastAsia" w:ascii="仿宋_GB2312" w:hAnsi="仿宋_GB2312" w:eastAsia="仿宋_GB2312" w:cs="仿宋_GB2312"/>
          <w:i w:val="0"/>
          <w:iCs w:val="0"/>
          <w:caps w:val="0"/>
          <w:color w:val="2A2F35"/>
          <w:spacing w:val="0"/>
          <w:sz w:val="32"/>
          <w:szCs w:val="32"/>
          <w:bdr w:val="none" w:color="auto" w:sz="0" w:space="0"/>
          <w:shd w:val="clear" w:fill="FFFFFF"/>
        </w:rPr>
        <w:t> </w:t>
      </w:r>
      <w:r>
        <w:rPr>
          <w:rFonts w:hint="eastAsia" w:ascii="仿宋_GB2312" w:hAnsi="仿宋_GB2312" w:eastAsia="仿宋_GB2312" w:cs="仿宋_GB2312"/>
          <w:i w:val="0"/>
          <w:iCs w:val="0"/>
          <w:caps w:val="0"/>
          <w:color w:val="2A2F35"/>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2A2F35"/>
          <w:spacing w:val="0"/>
          <w:sz w:val="32"/>
          <w:szCs w:val="32"/>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特此公示！</w:t>
      </w:r>
    </w:p>
    <w:p w14:paraId="0CA210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iCs w:val="0"/>
          <w:caps w:val="0"/>
          <w:color w:val="2A2F35"/>
          <w:spacing w:val="0"/>
          <w:sz w:val="32"/>
          <w:szCs w:val="32"/>
        </w:rPr>
      </w:pPr>
      <w:r>
        <w:rPr>
          <w:rFonts w:hint="eastAsia" w:ascii="仿宋_GB2312" w:hAnsi="仿宋_GB2312" w:eastAsia="仿宋_GB2312" w:cs="仿宋_GB2312"/>
          <w:i w:val="0"/>
          <w:iCs w:val="0"/>
          <w:caps w:val="0"/>
          <w:color w:val="2A2F35"/>
          <w:spacing w:val="0"/>
          <w:sz w:val="32"/>
          <w:szCs w:val="32"/>
          <w:bdr w:val="none" w:color="auto" w:sz="0" w:space="0"/>
          <w:shd w:val="clear" w:fill="FFFFFF"/>
        </w:rPr>
        <w:t> </w:t>
      </w:r>
    </w:p>
    <w:p w14:paraId="596355C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caps w:val="0"/>
          <w:color w:val="2A2F35"/>
          <w:spacing w:val="0"/>
          <w:sz w:val="32"/>
          <w:szCs w:val="32"/>
        </w:rPr>
      </w:pPr>
      <w:r>
        <w:rPr>
          <w:rFonts w:hint="eastAsia" w:ascii="仿宋_GB2312" w:hAnsi="仿宋_GB2312" w:eastAsia="仿宋_GB2312" w:cs="仿宋_GB2312"/>
          <w:i w:val="0"/>
          <w:iCs w:val="0"/>
          <w:caps w:val="0"/>
          <w:color w:val="2A2F35"/>
          <w:spacing w:val="0"/>
          <w:sz w:val="32"/>
          <w:szCs w:val="32"/>
          <w:bdr w:val="none" w:color="auto" w:sz="0" w:space="0"/>
          <w:shd w:val="clear" w:fill="FFFFFF"/>
        </w:rPr>
        <w:t> </w:t>
      </w:r>
    </w:p>
    <w:p w14:paraId="78915A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iCs w:val="0"/>
          <w:caps w:val="0"/>
          <w:color w:val="2A2F35"/>
          <w:spacing w:val="0"/>
          <w:sz w:val="32"/>
          <w:szCs w:val="32"/>
        </w:rPr>
      </w:pPr>
      <w:r>
        <w:rPr>
          <w:rFonts w:hint="eastAsia" w:ascii="仿宋_GB2312" w:hAnsi="仿宋_GB2312" w:eastAsia="仿宋_GB2312" w:cs="仿宋_GB2312"/>
          <w:i w:val="0"/>
          <w:iCs w:val="0"/>
          <w:caps w:val="0"/>
          <w:color w:val="2A2F35"/>
          <w:spacing w:val="0"/>
          <w:sz w:val="32"/>
          <w:szCs w:val="32"/>
          <w:bdr w:val="none" w:color="auto" w:sz="0" w:space="0"/>
          <w:shd w:val="clear" w:fill="FFFFFF"/>
        </w:rPr>
        <w:t> </w:t>
      </w:r>
    </w:p>
    <w:p w14:paraId="5213F4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5120" w:firstLineChars="1600"/>
        <w:jc w:val="left"/>
        <w:textAlignment w:val="auto"/>
        <w:rPr>
          <w:rFonts w:hint="eastAsia" w:ascii="仿宋_GB2312" w:hAnsi="仿宋_GB2312" w:eastAsia="仿宋_GB2312" w:cs="仿宋_GB2312"/>
          <w:i w:val="0"/>
          <w:iCs w:val="0"/>
          <w:caps w:val="0"/>
          <w:color w:val="2A2F35"/>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科研处</w:t>
      </w:r>
    </w:p>
    <w:p w14:paraId="5B14990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iCs w:val="0"/>
          <w:caps w:val="0"/>
          <w:color w:val="2A2F35"/>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 xml:space="preserve">                  </w:t>
      </w:r>
      <w:r>
        <w:rPr>
          <w:rFonts w:hint="eastAsia" w:ascii="仿宋_GB2312" w:hAnsi="仿宋_GB2312" w:eastAsia="仿宋_GB2312" w:cs="仿宋_GB2312"/>
          <w:i w:val="0"/>
          <w:iCs w:val="0"/>
          <w:caps w:val="0"/>
          <w:color w:val="000000"/>
          <w:spacing w:val="0"/>
          <w:sz w:val="32"/>
          <w:szCs w:val="32"/>
          <w:bdr w:val="none" w:color="auto" w:sz="0" w:space="0"/>
          <w:shd w:val="clear" w:fill="FFFFFF"/>
        </w:rPr>
        <w:t> 202</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6</w:t>
      </w:r>
      <w:r>
        <w:rPr>
          <w:rFonts w:hint="eastAsia" w:ascii="仿宋_GB2312" w:hAnsi="仿宋_GB2312" w:eastAsia="仿宋_GB2312" w:cs="仿宋_GB2312"/>
          <w:i w:val="0"/>
          <w:iCs w:val="0"/>
          <w:caps w:val="0"/>
          <w:color w:val="000000"/>
          <w:spacing w:val="0"/>
          <w:sz w:val="32"/>
          <w:szCs w:val="32"/>
          <w:bdr w:val="none" w:color="auto" w:sz="0" w:space="0"/>
          <w:shd w:val="clear" w:fill="FFFFFF"/>
        </w:rPr>
        <w:t>年4月</w:t>
      </w:r>
      <w:r>
        <w:rPr>
          <w:rFonts w:hint="eastAsia" w:ascii="仿宋_GB2312" w:hAnsi="仿宋_GB2312" w:eastAsia="仿宋_GB2312" w:cs="仿宋_GB2312"/>
          <w:i w:val="0"/>
          <w:iCs w:val="0"/>
          <w:caps w:val="0"/>
          <w:color w:val="000000"/>
          <w:spacing w:val="0"/>
          <w:sz w:val="32"/>
          <w:szCs w:val="32"/>
          <w:bdr w:val="none" w:color="auto" w:sz="0" w:space="0"/>
          <w:shd w:val="clear" w:fill="FFFFFF"/>
          <w:lang w:val="en-US" w:eastAsia="zh-CN"/>
        </w:rPr>
        <w:t>10</w:t>
      </w:r>
      <w:r>
        <w:rPr>
          <w:rFonts w:hint="eastAsia" w:ascii="仿宋_GB2312" w:hAnsi="仿宋_GB2312" w:eastAsia="仿宋_GB2312" w:cs="仿宋_GB2312"/>
          <w:i w:val="0"/>
          <w:iCs w:val="0"/>
          <w:caps w:val="0"/>
          <w:color w:val="000000"/>
          <w:spacing w:val="0"/>
          <w:sz w:val="32"/>
          <w:szCs w:val="32"/>
          <w:bdr w:val="none" w:color="auto" w:sz="0" w:space="0"/>
          <w:shd w:val="clear" w:fill="FFFFFF"/>
        </w:rPr>
        <w:t>日</w:t>
      </w:r>
    </w:p>
    <w:p w14:paraId="18A19198"/>
    <w:p w14:paraId="5C4A138E"/>
    <w:p w14:paraId="47549848"/>
    <w:p w14:paraId="71A991B8"/>
    <w:p w14:paraId="2C5F3F2E"/>
    <w:p w14:paraId="20F0502F"/>
    <w:p w14:paraId="0F4D3A8B"/>
    <w:p w14:paraId="07FD10D9"/>
    <w:p w14:paraId="3D254A50"/>
    <w:p w14:paraId="20E8BDD2"/>
    <w:p w14:paraId="7A219AEB"/>
    <w:p w14:paraId="7D8AB12D">
      <w:pPr>
        <w:keepNext w:val="0"/>
        <w:keepLines w:val="0"/>
        <w:pageBreakBefore w:val="0"/>
        <w:kinsoku/>
        <w:wordWrap/>
        <w:overflowPunct/>
        <w:topLinePunct w:val="0"/>
        <w:autoSpaceDE/>
        <w:autoSpaceDN/>
        <w:bidi w:val="0"/>
        <w:adjustRightInd/>
        <w:snapToGrid/>
        <w:spacing w:line="320" w:lineRule="exact"/>
        <w:jc w:val="center"/>
        <w:rPr>
          <w:rFonts w:hint="eastAsia" w:ascii="黑体" w:hAnsi="黑体" w:eastAsia="黑体" w:cs="黑体"/>
          <w:sz w:val="32"/>
          <w:szCs w:val="32"/>
          <w:vertAlign w:val="baseline"/>
        </w:rPr>
        <w:sectPr>
          <w:pgSz w:w="11906" w:h="16838"/>
          <w:pgMar w:top="1440" w:right="1800" w:bottom="1440" w:left="1800" w:header="851" w:footer="992" w:gutter="0"/>
          <w:pgNumType w:fmt="decimal"/>
          <w:cols w:space="425" w:num="1"/>
          <w:docGrid w:type="lines" w:linePitch="312" w:charSpace="0"/>
        </w:sect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799"/>
        <w:gridCol w:w="6169"/>
        <w:gridCol w:w="1393"/>
      </w:tblGrid>
      <w:tr w14:paraId="71E0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203" w:hRule="atLeast"/>
        </w:trPr>
        <w:tc>
          <w:tcPr>
            <w:tcW w:w="8361" w:type="dxa"/>
            <w:gridSpan w:val="3"/>
            <w:vAlign w:val="center"/>
          </w:tcPr>
          <w:p w14:paraId="028135DB">
            <w:pPr>
              <w:keepNext w:val="0"/>
              <w:keepLines w:val="0"/>
              <w:pageBreakBefore w:val="0"/>
              <w:kinsoku/>
              <w:wordWrap/>
              <w:overflowPunct/>
              <w:topLinePunct w:val="0"/>
              <w:autoSpaceDE/>
              <w:autoSpaceDN/>
              <w:bidi w:val="0"/>
              <w:adjustRightInd/>
              <w:snapToGrid/>
              <w:spacing w:line="320" w:lineRule="exact"/>
              <w:jc w:val="center"/>
              <w:rPr>
                <w:rFonts w:hint="eastAsia" w:ascii="黑体" w:hAnsi="黑体" w:eastAsia="黑体" w:cs="黑体"/>
                <w:sz w:val="32"/>
                <w:szCs w:val="32"/>
                <w:vertAlign w:val="baseline"/>
              </w:rPr>
            </w:pPr>
            <w:r>
              <w:rPr>
                <w:rFonts w:hint="eastAsia" w:ascii="黑体" w:hAnsi="黑体" w:eastAsia="黑体" w:cs="黑体"/>
                <w:sz w:val="32"/>
                <w:szCs w:val="32"/>
                <w:vertAlign w:val="baseline"/>
              </w:rPr>
              <w:t>2026年度贵州省教育科学规划课题评分排序表</w:t>
            </w:r>
          </w:p>
        </w:tc>
      </w:tr>
      <w:tr w14:paraId="70B8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74" w:hRule="atLeast"/>
        </w:trPr>
        <w:tc>
          <w:tcPr>
            <w:tcW w:w="799" w:type="dxa"/>
            <w:vAlign w:val="center"/>
          </w:tcPr>
          <w:p w14:paraId="560D3F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8"/>
                <w:szCs w:val="28"/>
                <w:vertAlign w:val="baseline"/>
              </w:rPr>
            </w:pPr>
            <w:r>
              <w:rPr>
                <w:rFonts w:hint="eastAsia" w:ascii="黑体" w:hAnsi="宋体" w:eastAsia="黑体" w:cs="黑体"/>
                <w:i w:val="0"/>
                <w:iCs w:val="0"/>
                <w:color w:val="000000"/>
                <w:kern w:val="0"/>
                <w:sz w:val="28"/>
                <w:szCs w:val="28"/>
                <w:u w:val="none"/>
                <w:lang w:val="en-US" w:eastAsia="zh-CN" w:bidi="ar"/>
              </w:rPr>
              <w:t>排序</w:t>
            </w:r>
          </w:p>
        </w:tc>
        <w:tc>
          <w:tcPr>
            <w:tcW w:w="6169" w:type="dxa"/>
            <w:vAlign w:val="center"/>
          </w:tcPr>
          <w:p w14:paraId="0DA4F9C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8"/>
                <w:szCs w:val="28"/>
                <w:vertAlign w:val="baseline"/>
              </w:rPr>
            </w:pPr>
            <w:r>
              <w:rPr>
                <w:rFonts w:hint="eastAsia" w:ascii="黑体" w:hAnsi="宋体" w:eastAsia="黑体" w:cs="黑体"/>
                <w:i w:val="0"/>
                <w:iCs w:val="0"/>
                <w:color w:val="000000"/>
                <w:kern w:val="0"/>
                <w:sz w:val="28"/>
                <w:szCs w:val="28"/>
                <w:u w:val="none"/>
                <w:lang w:val="en-US" w:eastAsia="zh-CN" w:bidi="ar"/>
              </w:rPr>
              <w:t>课题名称</w:t>
            </w:r>
          </w:p>
        </w:tc>
        <w:tc>
          <w:tcPr>
            <w:tcW w:w="1393" w:type="dxa"/>
            <w:vAlign w:val="center"/>
          </w:tcPr>
          <w:p w14:paraId="633C92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8"/>
                <w:szCs w:val="28"/>
                <w:vertAlign w:val="baseline"/>
              </w:rPr>
            </w:pPr>
            <w:r>
              <w:rPr>
                <w:rFonts w:hint="eastAsia" w:ascii="黑体" w:hAnsi="宋体" w:eastAsia="黑体" w:cs="黑体"/>
                <w:i w:val="0"/>
                <w:iCs w:val="0"/>
                <w:color w:val="000000"/>
                <w:kern w:val="0"/>
                <w:sz w:val="28"/>
                <w:szCs w:val="28"/>
                <w:u w:val="none"/>
                <w:lang w:val="en-US" w:eastAsia="zh-CN" w:bidi="ar"/>
              </w:rPr>
              <w:t>课题分类</w:t>
            </w:r>
          </w:p>
        </w:tc>
      </w:tr>
      <w:tr w14:paraId="7D22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91" w:hRule="atLeast"/>
        </w:trPr>
        <w:tc>
          <w:tcPr>
            <w:tcW w:w="799" w:type="dxa"/>
            <w:vAlign w:val="center"/>
          </w:tcPr>
          <w:p w14:paraId="2068EA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黑体" w:hAnsi="宋体" w:eastAsia="黑体" w:cs="黑体"/>
                <w:i w:val="0"/>
                <w:iCs w:val="0"/>
                <w:color w:val="000000"/>
                <w:kern w:val="0"/>
                <w:sz w:val="24"/>
                <w:szCs w:val="24"/>
                <w:u w:val="none"/>
                <w:lang w:val="en-US" w:eastAsia="zh-CN" w:bidi="ar"/>
              </w:rPr>
              <w:t>1</w:t>
            </w:r>
          </w:p>
        </w:tc>
        <w:tc>
          <w:tcPr>
            <w:tcW w:w="6169" w:type="dxa"/>
            <w:vAlign w:val="center"/>
          </w:tcPr>
          <w:p w14:paraId="0785AB9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人工智能赋能贵州新文科研究生教育高质量发展研究</w:t>
            </w:r>
          </w:p>
        </w:tc>
        <w:tc>
          <w:tcPr>
            <w:tcW w:w="1393" w:type="dxa"/>
            <w:vAlign w:val="center"/>
          </w:tcPr>
          <w:p w14:paraId="5D37B9B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b/>
                <w:bCs/>
                <w:i w:val="0"/>
                <w:iCs w:val="0"/>
                <w:color w:val="000000"/>
                <w:kern w:val="0"/>
                <w:sz w:val="24"/>
                <w:szCs w:val="24"/>
                <w:u w:val="none"/>
                <w:lang w:val="en-US" w:eastAsia="zh-CN" w:bidi="ar"/>
              </w:rPr>
              <w:t>A类</w:t>
            </w:r>
          </w:p>
        </w:tc>
      </w:tr>
      <w:tr w14:paraId="72E7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67" w:hRule="atLeast"/>
        </w:trPr>
        <w:tc>
          <w:tcPr>
            <w:tcW w:w="799" w:type="dxa"/>
            <w:vAlign w:val="center"/>
          </w:tcPr>
          <w:p w14:paraId="1E6D653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黑体" w:hAnsi="宋体" w:eastAsia="黑体" w:cs="黑体"/>
                <w:i w:val="0"/>
                <w:iCs w:val="0"/>
                <w:color w:val="000000"/>
                <w:kern w:val="0"/>
                <w:sz w:val="24"/>
                <w:szCs w:val="24"/>
                <w:u w:val="none"/>
                <w:lang w:val="en-US" w:eastAsia="zh-CN" w:bidi="ar"/>
              </w:rPr>
              <w:t>2</w:t>
            </w:r>
          </w:p>
        </w:tc>
        <w:tc>
          <w:tcPr>
            <w:tcW w:w="6169" w:type="dxa"/>
            <w:vAlign w:val="center"/>
          </w:tcPr>
          <w:p w14:paraId="6B7C4CD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破解“教学-诊断”脱节：学科知识图谱融合与认知规律嵌入的突破路径研究</w:t>
            </w:r>
          </w:p>
        </w:tc>
        <w:tc>
          <w:tcPr>
            <w:tcW w:w="1393" w:type="dxa"/>
            <w:vAlign w:val="center"/>
          </w:tcPr>
          <w:p w14:paraId="6261547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b/>
                <w:bCs/>
                <w:i w:val="0"/>
                <w:iCs w:val="0"/>
                <w:color w:val="000000"/>
                <w:kern w:val="0"/>
                <w:sz w:val="24"/>
                <w:szCs w:val="24"/>
                <w:u w:val="none"/>
                <w:lang w:val="en-US" w:eastAsia="zh-CN" w:bidi="ar"/>
              </w:rPr>
              <w:t>A类</w:t>
            </w:r>
          </w:p>
        </w:tc>
      </w:tr>
      <w:tr w14:paraId="6BB1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67" w:hRule="atLeast"/>
        </w:trPr>
        <w:tc>
          <w:tcPr>
            <w:tcW w:w="799" w:type="dxa"/>
            <w:vAlign w:val="center"/>
          </w:tcPr>
          <w:p w14:paraId="612AC76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eastAsiaTheme="minorEastAsia"/>
                <w:sz w:val="24"/>
                <w:szCs w:val="24"/>
                <w:vertAlign w:val="baseline"/>
                <w:lang w:val="en-US" w:eastAsia="zh-CN"/>
              </w:rPr>
            </w:pPr>
            <w:r>
              <w:rPr>
                <w:rFonts w:hint="eastAsia"/>
                <w:sz w:val="24"/>
                <w:szCs w:val="24"/>
                <w:vertAlign w:val="baseline"/>
                <w:lang w:val="en-US" w:eastAsia="zh-CN"/>
              </w:rPr>
              <w:t>3</w:t>
            </w:r>
          </w:p>
        </w:tc>
        <w:tc>
          <w:tcPr>
            <w:tcW w:w="6169" w:type="dxa"/>
            <w:vAlign w:val="center"/>
          </w:tcPr>
          <w:p w14:paraId="01BE3C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数智时代乡村困境儿童情感韧性发展机制及其提升</w:t>
            </w:r>
          </w:p>
          <w:p w14:paraId="004EA6C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路径研究</w:t>
            </w:r>
          </w:p>
        </w:tc>
        <w:tc>
          <w:tcPr>
            <w:tcW w:w="1393" w:type="dxa"/>
            <w:vAlign w:val="center"/>
          </w:tcPr>
          <w:p w14:paraId="5D0CB9B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b/>
                <w:bCs/>
                <w:i w:val="0"/>
                <w:iCs w:val="0"/>
                <w:color w:val="000000"/>
                <w:kern w:val="0"/>
                <w:sz w:val="24"/>
                <w:szCs w:val="24"/>
                <w:u w:val="none"/>
                <w:lang w:val="en-US" w:eastAsia="zh-CN" w:bidi="ar"/>
              </w:rPr>
              <w:t>A类</w:t>
            </w:r>
          </w:p>
        </w:tc>
      </w:tr>
      <w:tr w14:paraId="302EB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44" w:hRule="atLeast"/>
        </w:trPr>
        <w:tc>
          <w:tcPr>
            <w:tcW w:w="799" w:type="dxa"/>
            <w:shd w:val="clear"/>
            <w:vAlign w:val="center"/>
          </w:tcPr>
          <w:p w14:paraId="71E86B1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heme="minorHAnsi" w:hAnsiTheme="minorHAnsi" w:eastAsiaTheme="minorEastAsia" w:cstheme="minorBidi"/>
                <w:kern w:val="2"/>
                <w:sz w:val="24"/>
                <w:szCs w:val="24"/>
                <w:vertAlign w:val="baseline"/>
                <w:lang w:val="en-US" w:eastAsia="zh-CN" w:bidi="ar-SA"/>
              </w:rPr>
            </w:pPr>
            <w:r>
              <w:rPr>
                <w:rFonts w:hint="eastAsia" w:ascii="黑体" w:hAnsi="宋体" w:eastAsia="黑体" w:cs="黑体"/>
                <w:i w:val="0"/>
                <w:iCs w:val="0"/>
                <w:color w:val="000000"/>
                <w:kern w:val="0"/>
                <w:sz w:val="24"/>
                <w:szCs w:val="24"/>
                <w:u w:val="none"/>
                <w:lang w:val="en-US" w:eastAsia="zh-CN" w:bidi="ar"/>
              </w:rPr>
              <w:t>4</w:t>
            </w:r>
          </w:p>
        </w:tc>
        <w:tc>
          <w:tcPr>
            <w:tcW w:w="6169" w:type="dxa"/>
            <w:vAlign w:val="center"/>
          </w:tcPr>
          <w:p w14:paraId="5C04FE3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 xml:space="preserve">数智赋能影视专业新质人才培养的产教融合路径研究                                             </w:t>
            </w:r>
          </w:p>
        </w:tc>
        <w:tc>
          <w:tcPr>
            <w:tcW w:w="1393" w:type="dxa"/>
            <w:vAlign w:val="center"/>
          </w:tcPr>
          <w:p w14:paraId="06FDDA7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b/>
                <w:bCs/>
                <w:i w:val="0"/>
                <w:iCs w:val="0"/>
                <w:color w:val="000000"/>
                <w:kern w:val="0"/>
                <w:sz w:val="24"/>
                <w:szCs w:val="24"/>
                <w:u w:val="none"/>
                <w:lang w:val="en-US" w:eastAsia="zh-CN" w:bidi="ar"/>
              </w:rPr>
              <w:t>A类</w:t>
            </w:r>
          </w:p>
        </w:tc>
      </w:tr>
      <w:tr w14:paraId="54625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56" w:hRule="atLeast"/>
        </w:trPr>
        <w:tc>
          <w:tcPr>
            <w:tcW w:w="799" w:type="dxa"/>
            <w:shd w:val="clear"/>
            <w:vAlign w:val="center"/>
          </w:tcPr>
          <w:p w14:paraId="0E2F682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heme="minorHAnsi" w:hAnsiTheme="minorHAnsi" w:eastAsiaTheme="minorEastAsia" w:cstheme="minorBidi"/>
                <w:kern w:val="2"/>
                <w:sz w:val="24"/>
                <w:szCs w:val="24"/>
                <w:vertAlign w:val="baseline"/>
                <w:lang w:val="en-US" w:eastAsia="zh-CN" w:bidi="ar-SA"/>
              </w:rPr>
            </w:pPr>
            <w:r>
              <w:rPr>
                <w:rFonts w:hint="eastAsia" w:ascii="黑体" w:hAnsi="宋体" w:eastAsia="黑体" w:cs="黑体"/>
                <w:i w:val="0"/>
                <w:iCs w:val="0"/>
                <w:color w:val="000000"/>
                <w:kern w:val="0"/>
                <w:sz w:val="24"/>
                <w:szCs w:val="24"/>
                <w:u w:val="none"/>
                <w:lang w:val="en-US" w:eastAsia="zh-CN" w:bidi="ar"/>
              </w:rPr>
              <w:t>5</w:t>
            </w:r>
          </w:p>
        </w:tc>
        <w:tc>
          <w:tcPr>
            <w:tcW w:w="6169" w:type="dxa"/>
            <w:vAlign w:val="center"/>
          </w:tcPr>
          <w:p w14:paraId="0CCAEBE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贵州优势产业知识产权保护教育资源的开发与应用研究</w:t>
            </w:r>
          </w:p>
        </w:tc>
        <w:tc>
          <w:tcPr>
            <w:tcW w:w="1393" w:type="dxa"/>
            <w:vAlign w:val="center"/>
          </w:tcPr>
          <w:p w14:paraId="4C41B5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b/>
                <w:bCs/>
                <w:i w:val="0"/>
                <w:iCs w:val="0"/>
                <w:color w:val="000000"/>
                <w:kern w:val="0"/>
                <w:sz w:val="24"/>
                <w:szCs w:val="24"/>
                <w:u w:val="none"/>
                <w:lang w:val="en-US" w:eastAsia="zh-CN" w:bidi="ar"/>
              </w:rPr>
              <w:t>A类</w:t>
            </w:r>
          </w:p>
        </w:tc>
      </w:tr>
      <w:tr w14:paraId="6591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57" w:hRule="atLeast"/>
        </w:trPr>
        <w:tc>
          <w:tcPr>
            <w:tcW w:w="799" w:type="dxa"/>
            <w:shd w:val="clear"/>
            <w:vAlign w:val="center"/>
          </w:tcPr>
          <w:p w14:paraId="28EC67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heme="minorHAnsi" w:hAnsiTheme="minorHAnsi" w:eastAsiaTheme="minorEastAsia" w:cstheme="minorBidi"/>
                <w:kern w:val="2"/>
                <w:sz w:val="24"/>
                <w:szCs w:val="24"/>
                <w:vertAlign w:val="baseline"/>
                <w:lang w:val="en-US" w:eastAsia="zh-CN" w:bidi="ar-SA"/>
              </w:rPr>
            </w:pPr>
            <w:r>
              <w:rPr>
                <w:rFonts w:hint="eastAsia" w:ascii="黑体" w:hAnsi="宋体" w:eastAsia="黑体" w:cs="黑体"/>
                <w:i w:val="0"/>
                <w:iCs w:val="0"/>
                <w:color w:val="000000"/>
                <w:kern w:val="0"/>
                <w:sz w:val="24"/>
                <w:szCs w:val="24"/>
                <w:u w:val="none"/>
                <w:lang w:val="en-US" w:eastAsia="zh-CN" w:bidi="ar"/>
              </w:rPr>
              <w:t>6</w:t>
            </w:r>
          </w:p>
        </w:tc>
        <w:tc>
          <w:tcPr>
            <w:tcW w:w="6169" w:type="dxa"/>
            <w:vAlign w:val="center"/>
          </w:tcPr>
          <w:p w14:paraId="45AFC67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乡村儿童数字生活的风险监测及教育治理路径研究</w:t>
            </w:r>
          </w:p>
        </w:tc>
        <w:tc>
          <w:tcPr>
            <w:tcW w:w="1393" w:type="dxa"/>
            <w:vAlign w:val="center"/>
          </w:tcPr>
          <w:p w14:paraId="1A45C8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b/>
                <w:bCs/>
                <w:i w:val="0"/>
                <w:iCs w:val="0"/>
                <w:color w:val="000000"/>
                <w:kern w:val="0"/>
                <w:sz w:val="24"/>
                <w:szCs w:val="24"/>
                <w:u w:val="none"/>
                <w:lang w:val="en-US" w:eastAsia="zh-CN" w:bidi="ar"/>
              </w:rPr>
              <w:t>A类</w:t>
            </w:r>
          </w:p>
        </w:tc>
      </w:tr>
      <w:tr w14:paraId="7E3E1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67" w:hRule="atLeast"/>
        </w:trPr>
        <w:tc>
          <w:tcPr>
            <w:tcW w:w="799" w:type="dxa"/>
            <w:shd w:val="clear"/>
            <w:vAlign w:val="center"/>
          </w:tcPr>
          <w:p w14:paraId="34953B1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heme="minorHAnsi" w:hAnsiTheme="minorHAnsi" w:eastAsiaTheme="minorEastAsia" w:cstheme="minorBidi"/>
                <w:kern w:val="2"/>
                <w:sz w:val="24"/>
                <w:szCs w:val="24"/>
                <w:vertAlign w:val="baseline"/>
                <w:lang w:val="en-US" w:eastAsia="zh-CN" w:bidi="ar-SA"/>
              </w:rPr>
            </w:pPr>
            <w:r>
              <w:rPr>
                <w:rFonts w:hint="eastAsia" w:ascii="黑体" w:hAnsi="宋体" w:eastAsia="黑体" w:cs="黑体"/>
                <w:i w:val="0"/>
                <w:iCs w:val="0"/>
                <w:color w:val="000000"/>
                <w:kern w:val="0"/>
                <w:sz w:val="24"/>
                <w:szCs w:val="24"/>
                <w:u w:val="none"/>
                <w:lang w:val="en-US" w:eastAsia="zh-CN" w:bidi="ar"/>
              </w:rPr>
              <w:t>7</w:t>
            </w:r>
          </w:p>
        </w:tc>
        <w:tc>
          <w:tcPr>
            <w:tcW w:w="6169" w:type="dxa"/>
            <w:vAlign w:val="center"/>
          </w:tcPr>
          <w:p w14:paraId="5472AE4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体医融合视域下贵州大中小学生体质健康促进</w:t>
            </w:r>
          </w:p>
          <w:p w14:paraId="016B290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一体化体系构建与实践研究</w:t>
            </w:r>
          </w:p>
        </w:tc>
        <w:tc>
          <w:tcPr>
            <w:tcW w:w="1393" w:type="dxa"/>
            <w:vAlign w:val="center"/>
          </w:tcPr>
          <w:p w14:paraId="145549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b/>
                <w:bCs/>
                <w:i w:val="0"/>
                <w:iCs w:val="0"/>
                <w:color w:val="000000"/>
                <w:kern w:val="0"/>
                <w:sz w:val="24"/>
                <w:szCs w:val="24"/>
                <w:u w:val="none"/>
                <w:lang w:val="en-US" w:eastAsia="zh-CN" w:bidi="ar"/>
              </w:rPr>
              <w:t>A类</w:t>
            </w:r>
          </w:p>
        </w:tc>
      </w:tr>
      <w:tr w14:paraId="1A9F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67" w:hRule="atLeast"/>
        </w:trPr>
        <w:tc>
          <w:tcPr>
            <w:tcW w:w="799" w:type="dxa"/>
            <w:shd w:val="clear"/>
            <w:vAlign w:val="center"/>
          </w:tcPr>
          <w:p w14:paraId="7406407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heme="minorHAnsi" w:hAnsiTheme="minorHAnsi" w:eastAsiaTheme="minorEastAsia" w:cstheme="minorBidi"/>
                <w:kern w:val="2"/>
                <w:sz w:val="24"/>
                <w:szCs w:val="24"/>
                <w:vertAlign w:val="baseline"/>
                <w:lang w:val="en-US" w:eastAsia="zh-CN" w:bidi="ar-SA"/>
              </w:rPr>
            </w:pPr>
            <w:r>
              <w:rPr>
                <w:rFonts w:hint="eastAsia" w:ascii="黑体" w:hAnsi="宋体" w:eastAsia="黑体" w:cs="黑体"/>
                <w:i w:val="0"/>
                <w:iCs w:val="0"/>
                <w:color w:val="000000"/>
                <w:kern w:val="0"/>
                <w:sz w:val="24"/>
                <w:szCs w:val="24"/>
                <w:u w:val="none"/>
                <w:lang w:val="en-US" w:eastAsia="zh-CN" w:bidi="ar"/>
              </w:rPr>
              <w:t>8</w:t>
            </w:r>
          </w:p>
        </w:tc>
        <w:tc>
          <w:tcPr>
            <w:tcW w:w="6169" w:type="dxa"/>
            <w:vAlign w:val="center"/>
          </w:tcPr>
          <w:p w14:paraId="46C022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创业生态系统视域下民族地区大学生创业意愿</w:t>
            </w:r>
          </w:p>
          <w:p w14:paraId="2F2B20B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提升路径研究</w:t>
            </w:r>
          </w:p>
        </w:tc>
        <w:tc>
          <w:tcPr>
            <w:tcW w:w="1393" w:type="dxa"/>
            <w:vAlign w:val="center"/>
          </w:tcPr>
          <w:p w14:paraId="33A9BC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b/>
                <w:bCs/>
                <w:i w:val="0"/>
                <w:iCs w:val="0"/>
                <w:color w:val="000000"/>
                <w:kern w:val="0"/>
                <w:sz w:val="24"/>
                <w:szCs w:val="24"/>
                <w:u w:val="none"/>
                <w:lang w:val="en-US" w:eastAsia="zh-CN" w:bidi="ar"/>
              </w:rPr>
              <w:t>A类</w:t>
            </w:r>
          </w:p>
        </w:tc>
      </w:tr>
      <w:tr w14:paraId="797B5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67" w:hRule="atLeast"/>
        </w:trPr>
        <w:tc>
          <w:tcPr>
            <w:tcW w:w="799" w:type="dxa"/>
            <w:shd w:val="clear"/>
            <w:vAlign w:val="center"/>
          </w:tcPr>
          <w:p w14:paraId="52246BD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heme="minorHAnsi" w:hAnsiTheme="minorHAnsi" w:eastAsiaTheme="minorEastAsia" w:cstheme="minorBidi"/>
                <w:kern w:val="2"/>
                <w:sz w:val="24"/>
                <w:szCs w:val="24"/>
                <w:vertAlign w:val="baseline"/>
                <w:lang w:val="en-US" w:eastAsia="zh-CN" w:bidi="ar-SA"/>
              </w:rPr>
            </w:pPr>
            <w:r>
              <w:rPr>
                <w:rFonts w:hint="eastAsia" w:ascii="黑体" w:hAnsi="宋体" w:eastAsia="黑体" w:cs="黑体"/>
                <w:i w:val="0"/>
                <w:iCs w:val="0"/>
                <w:color w:val="000000"/>
                <w:kern w:val="0"/>
                <w:sz w:val="24"/>
                <w:szCs w:val="24"/>
                <w:u w:val="none"/>
                <w:lang w:val="en-US" w:eastAsia="zh-CN" w:bidi="ar"/>
              </w:rPr>
              <w:t>9</w:t>
            </w:r>
          </w:p>
        </w:tc>
        <w:tc>
          <w:tcPr>
            <w:tcW w:w="6169" w:type="dxa"/>
            <w:vAlign w:val="center"/>
          </w:tcPr>
          <w:p w14:paraId="71015FA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新工科背景下材料类专业科技教育与人文教育</w:t>
            </w:r>
          </w:p>
          <w:p w14:paraId="6656505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协同育人的路径探索与实践</w:t>
            </w:r>
          </w:p>
        </w:tc>
        <w:tc>
          <w:tcPr>
            <w:tcW w:w="1393" w:type="dxa"/>
            <w:vAlign w:val="center"/>
          </w:tcPr>
          <w:p w14:paraId="458736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b/>
                <w:bCs/>
                <w:i w:val="0"/>
                <w:iCs w:val="0"/>
                <w:color w:val="000000"/>
                <w:kern w:val="0"/>
                <w:sz w:val="24"/>
                <w:szCs w:val="24"/>
                <w:u w:val="none"/>
                <w:lang w:val="en-US" w:eastAsia="zh-CN" w:bidi="ar"/>
              </w:rPr>
              <w:t>A类</w:t>
            </w:r>
          </w:p>
        </w:tc>
      </w:tr>
      <w:tr w14:paraId="0B89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67" w:hRule="atLeast"/>
        </w:trPr>
        <w:tc>
          <w:tcPr>
            <w:tcW w:w="799" w:type="dxa"/>
            <w:shd w:val="clear"/>
            <w:vAlign w:val="center"/>
          </w:tcPr>
          <w:p w14:paraId="0C2F8F5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heme="minorHAnsi" w:hAnsiTheme="minorHAnsi" w:eastAsiaTheme="minorEastAsia" w:cstheme="minorBidi"/>
                <w:kern w:val="2"/>
                <w:sz w:val="24"/>
                <w:szCs w:val="24"/>
                <w:vertAlign w:val="baseline"/>
                <w:lang w:val="en-US" w:eastAsia="zh-CN" w:bidi="ar-SA"/>
              </w:rPr>
            </w:pPr>
            <w:r>
              <w:rPr>
                <w:rFonts w:hint="eastAsia" w:ascii="黑体" w:hAnsi="宋体" w:eastAsia="黑体" w:cs="黑体"/>
                <w:i w:val="0"/>
                <w:iCs w:val="0"/>
                <w:color w:val="000000"/>
                <w:kern w:val="0"/>
                <w:sz w:val="24"/>
                <w:szCs w:val="24"/>
                <w:u w:val="none"/>
                <w:lang w:val="en-US" w:eastAsia="zh-CN" w:bidi="ar"/>
              </w:rPr>
              <w:t>10</w:t>
            </w:r>
          </w:p>
        </w:tc>
        <w:tc>
          <w:tcPr>
            <w:tcW w:w="6169" w:type="dxa"/>
            <w:vAlign w:val="center"/>
          </w:tcPr>
          <w:p w14:paraId="10DEFB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“贵州故事”融入贵州大中小学英语课程思政</w:t>
            </w:r>
          </w:p>
          <w:p w14:paraId="31E283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一体化实践路径研究</w:t>
            </w:r>
          </w:p>
        </w:tc>
        <w:tc>
          <w:tcPr>
            <w:tcW w:w="1393" w:type="dxa"/>
            <w:vAlign w:val="center"/>
          </w:tcPr>
          <w:p w14:paraId="552155C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b/>
                <w:bCs/>
                <w:i w:val="0"/>
                <w:iCs w:val="0"/>
                <w:color w:val="000000"/>
                <w:kern w:val="0"/>
                <w:sz w:val="24"/>
                <w:szCs w:val="24"/>
                <w:u w:val="none"/>
                <w:lang w:val="en-US" w:eastAsia="zh-CN" w:bidi="ar"/>
              </w:rPr>
              <w:t>A类</w:t>
            </w:r>
          </w:p>
        </w:tc>
      </w:tr>
      <w:tr w14:paraId="1A788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67" w:hRule="atLeast"/>
        </w:trPr>
        <w:tc>
          <w:tcPr>
            <w:tcW w:w="799" w:type="dxa"/>
            <w:shd w:val="clear"/>
            <w:vAlign w:val="center"/>
          </w:tcPr>
          <w:p w14:paraId="30D32E9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heme="minorHAnsi" w:hAnsiTheme="minorHAnsi" w:eastAsiaTheme="minorEastAsia" w:cstheme="minorBidi"/>
                <w:kern w:val="2"/>
                <w:sz w:val="24"/>
                <w:szCs w:val="24"/>
                <w:vertAlign w:val="baseline"/>
                <w:lang w:val="en-US" w:eastAsia="zh-CN" w:bidi="ar-SA"/>
              </w:rPr>
            </w:pPr>
            <w:r>
              <w:rPr>
                <w:rFonts w:hint="eastAsia" w:ascii="黑体" w:hAnsi="宋体" w:eastAsia="黑体" w:cs="黑体"/>
                <w:i w:val="0"/>
                <w:iCs w:val="0"/>
                <w:color w:val="000000"/>
                <w:kern w:val="0"/>
                <w:sz w:val="24"/>
                <w:szCs w:val="24"/>
                <w:u w:val="none"/>
                <w:lang w:val="en-US" w:eastAsia="zh-CN" w:bidi="ar"/>
              </w:rPr>
              <w:t>11</w:t>
            </w:r>
          </w:p>
        </w:tc>
        <w:tc>
          <w:tcPr>
            <w:tcW w:w="6169" w:type="dxa"/>
            <w:vAlign w:val="center"/>
          </w:tcPr>
          <w:p w14:paraId="0FC63E1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地方高校数智传播类微专业人工智能基础能力</w:t>
            </w:r>
          </w:p>
          <w:p w14:paraId="6CDC0FC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 xml:space="preserve">标准构建与验证研究 </w:t>
            </w:r>
          </w:p>
        </w:tc>
        <w:tc>
          <w:tcPr>
            <w:tcW w:w="1393" w:type="dxa"/>
            <w:vAlign w:val="center"/>
          </w:tcPr>
          <w:p w14:paraId="4900111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b/>
                <w:bCs/>
                <w:i w:val="0"/>
                <w:iCs w:val="0"/>
                <w:color w:val="000000"/>
                <w:kern w:val="0"/>
                <w:sz w:val="24"/>
                <w:szCs w:val="24"/>
                <w:u w:val="none"/>
                <w:lang w:val="en-US" w:eastAsia="zh-CN" w:bidi="ar"/>
              </w:rPr>
              <w:t xml:space="preserve">A类 </w:t>
            </w:r>
          </w:p>
        </w:tc>
      </w:tr>
      <w:tr w14:paraId="5041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67" w:hRule="atLeast"/>
        </w:trPr>
        <w:tc>
          <w:tcPr>
            <w:tcW w:w="799" w:type="dxa"/>
            <w:shd w:val="clear"/>
            <w:vAlign w:val="center"/>
          </w:tcPr>
          <w:p w14:paraId="549CEAD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heme="minorHAnsi" w:hAnsiTheme="minorHAnsi" w:eastAsiaTheme="minorEastAsia" w:cstheme="minorBidi"/>
                <w:kern w:val="2"/>
                <w:sz w:val="24"/>
                <w:szCs w:val="24"/>
                <w:vertAlign w:val="baseline"/>
                <w:lang w:val="en-US" w:eastAsia="zh-CN" w:bidi="ar-SA"/>
              </w:rPr>
            </w:pPr>
            <w:r>
              <w:rPr>
                <w:rFonts w:hint="eastAsia" w:ascii="黑体" w:hAnsi="宋体" w:eastAsia="黑体" w:cs="黑体"/>
                <w:i w:val="0"/>
                <w:iCs w:val="0"/>
                <w:color w:val="000000"/>
                <w:kern w:val="0"/>
                <w:sz w:val="24"/>
                <w:szCs w:val="24"/>
                <w:u w:val="none"/>
                <w:lang w:val="en-US" w:eastAsia="zh-CN" w:bidi="ar"/>
              </w:rPr>
              <w:t>12</w:t>
            </w:r>
          </w:p>
        </w:tc>
        <w:tc>
          <w:tcPr>
            <w:tcW w:w="6169" w:type="dxa"/>
            <w:vAlign w:val="center"/>
          </w:tcPr>
          <w:p w14:paraId="5D06AEE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数字中国推进下贵州高校青年数字素养</w:t>
            </w:r>
          </w:p>
          <w:p w14:paraId="5600748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 xml:space="preserve">培育与提升研究 </w:t>
            </w:r>
          </w:p>
        </w:tc>
        <w:tc>
          <w:tcPr>
            <w:tcW w:w="1393" w:type="dxa"/>
            <w:vAlign w:val="center"/>
          </w:tcPr>
          <w:p w14:paraId="75C5364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b/>
                <w:bCs/>
                <w:i w:val="0"/>
                <w:iCs w:val="0"/>
                <w:color w:val="000000"/>
                <w:kern w:val="0"/>
                <w:sz w:val="24"/>
                <w:szCs w:val="24"/>
                <w:u w:val="none"/>
                <w:lang w:val="en-US" w:eastAsia="zh-CN" w:bidi="ar"/>
              </w:rPr>
              <w:t xml:space="preserve">A类 </w:t>
            </w:r>
          </w:p>
        </w:tc>
      </w:tr>
      <w:tr w14:paraId="7C508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82" w:hRule="atLeast"/>
        </w:trPr>
        <w:tc>
          <w:tcPr>
            <w:tcW w:w="799" w:type="dxa"/>
            <w:shd w:val="clear"/>
            <w:vAlign w:val="center"/>
          </w:tcPr>
          <w:p w14:paraId="077C27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heme="minorHAnsi" w:hAnsiTheme="minorHAnsi" w:eastAsiaTheme="minorEastAsia" w:cstheme="minorBidi"/>
                <w:kern w:val="2"/>
                <w:sz w:val="24"/>
                <w:szCs w:val="24"/>
                <w:vertAlign w:val="baseline"/>
                <w:lang w:val="en-US" w:eastAsia="zh-CN" w:bidi="ar-SA"/>
              </w:rPr>
            </w:pPr>
            <w:r>
              <w:rPr>
                <w:rFonts w:hint="eastAsia" w:ascii="黑体" w:hAnsi="宋体" w:eastAsia="黑体" w:cs="黑体"/>
                <w:i w:val="0"/>
                <w:iCs w:val="0"/>
                <w:color w:val="000000"/>
                <w:kern w:val="0"/>
                <w:sz w:val="24"/>
                <w:szCs w:val="24"/>
                <w:u w:val="none"/>
                <w:lang w:val="en-US" w:eastAsia="zh-CN" w:bidi="ar"/>
              </w:rPr>
              <w:t>13</w:t>
            </w:r>
          </w:p>
        </w:tc>
        <w:tc>
          <w:tcPr>
            <w:tcW w:w="6169" w:type="dxa"/>
            <w:vAlign w:val="center"/>
          </w:tcPr>
          <w:p w14:paraId="17C9882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一带一路背景下民族文化传承与跨文化交际能力融合的大学英语教学模式构建</w:t>
            </w:r>
          </w:p>
        </w:tc>
        <w:tc>
          <w:tcPr>
            <w:tcW w:w="1393" w:type="dxa"/>
            <w:vAlign w:val="center"/>
          </w:tcPr>
          <w:p w14:paraId="280178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b/>
                <w:bCs/>
                <w:i w:val="0"/>
                <w:iCs w:val="0"/>
                <w:color w:val="000000"/>
                <w:kern w:val="0"/>
                <w:sz w:val="24"/>
                <w:szCs w:val="24"/>
                <w:u w:val="none"/>
                <w:lang w:val="en-US" w:eastAsia="zh-CN" w:bidi="ar"/>
              </w:rPr>
              <w:t>A类</w:t>
            </w:r>
          </w:p>
        </w:tc>
      </w:tr>
    </w:tbl>
    <w:p w14:paraId="46D72016">
      <w:pPr>
        <w:rPr>
          <w:rFonts w:hint="eastAsia" w:ascii="黑体" w:hAnsi="黑体" w:eastAsia="黑体" w:cs="黑体"/>
          <w:sz w:val="32"/>
          <w:szCs w:val="32"/>
          <w:vertAlign w:val="baseline"/>
        </w:rPr>
      </w:pPr>
    </w:p>
    <w:tbl>
      <w:tblPr>
        <w:tblStyle w:val="6"/>
        <w:tblW w:w="8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826"/>
        <w:gridCol w:w="6378"/>
        <w:gridCol w:w="1355"/>
      </w:tblGrid>
      <w:tr w14:paraId="387C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93" w:hRule="atLeast"/>
        </w:trPr>
        <w:tc>
          <w:tcPr>
            <w:tcW w:w="826" w:type="dxa"/>
            <w:shd w:val="clear"/>
            <w:vAlign w:val="center"/>
          </w:tcPr>
          <w:p w14:paraId="46238EB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asciiTheme="minorHAnsi" w:hAnsiTheme="minorHAnsi" w:eastAsiaTheme="minorEastAsia" w:cstheme="minorBidi"/>
                <w:kern w:val="2"/>
                <w:sz w:val="24"/>
                <w:szCs w:val="24"/>
                <w:vertAlign w:val="baseline"/>
                <w:lang w:val="en-US" w:eastAsia="zh-CN" w:bidi="ar-SA"/>
              </w:rPr>
            </w:pPr>
            <w:r>
              <w:rPr>
                <w:rFonts w:hint="eastAsia" w:ascii="黑体" w:hAnsi="宋体" w:eastAsia="黑体" w:cs="黑体"/>
                <w:i w:val="0"/>
                <w:iCs w:val="0"/>
                <w:color w:val="000000"/>
                <w:kern w:val="0"/>
                <w:sz w:val="24"/>
                <w:szCs w:val="24"/>
                <w:u w:val="none"/>
                <w:lang w:val="en-US" w:eastAsia="zh-CN" w:bidi="ar"/>
              </w:rPr>
              <w:t>1</w:t>
            </w:r>
          </w:p>
        </w:tc>
        <w:tc>
          <w:tcPr>
            <w:tcW w:w="6378" w:type="dxa"/>
            <w:vAlign w:val="center"/>
          </w:tcPr>
          <w:p w14:paraId="7DCDBC0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美育浸润视角下贵州民族高校艺术教育模式创新与</w:t>
            </w:r>
          </w:p>
          <w:p w14:paraId="359D2B4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实践研究</w:t>
            </w:r>
          </w:p>
        </w:tc>
        <w:tc>
          <w:tcPr>
            <w:tcW w:w="1355" w:type="dxa"/>
            <w:vAlign w:val="center"/>
          </w:tcPr>
          <w:p w14:paraId="17C3AE7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b/>
                <w:bCs/>
                <w:i w:val="0"/>
                <w:iCs w:val="0"/>
                <w:color w:val="000000"/>
                <w:kern w:val="0"/>
                <w:sz w:val="24"/>
                <w:szCs w:val="24"/>
                <w:u w:val="none"/>
                <w:lang w:val="en-US" w:eastAsia="zh-CN" w:bidi="ar"/>
              </w:rPr>
              <w:t>B类</w:t>
            </w:r>
          </w:p>
        </w:tc>
      </w:tr>
      <w:tr w14:paraId="3CBC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93" w:hRule="atLeast"/>
        </w:trPr>
        <w:tc>
          <w:tcPr>
            <w:tcW w:w="826" w:type="dxa"/>
            <w:shd w:val="clear"/>
            <w:vAlign w:val="center"/>
          </w:tcPr>
          <w:p w14:paraId="30A2119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inorHAnsi" w:hAnsiTheme="minorHAnsi" w:eastAsiaTheme="minorEastAsia" w:cstheme="minorBidi"/>
                <w:kern w:val="2"/>
                <w:sz w:val="24"/>
                <w:szCs w:val="24"/>
                <w:vertAlign w:val="baseline"/>
                <w:lang w:val="en-US" w:eastAsia="zh-CN" w:bidi="ar-SA"/>
              </w:rPr>
            </w:pPr>
            <w:r>
              <w:rPr>
                <w:rFonts w:hint="eastAsia" w:ascii="黑体" w:hAnsi="宋体" w:eastAsia="黑体" w:cs="黑体"/>
                <w:i w:val="0"/>
                <w:iCs w:val="0"/>
                <w:color w:val="000000"/>
                <w:kern w:val="0"/>
                <w:sz w:val="24"/>
                <w:szCs w:val="24"/>
                <w:u w:val="none"/>
                <w:lang w:val="en-US" w:eastAsia="zh-CN" w:bidi="ar"/>
              </w:rPr>
              <w:t>2</w:t>
            </w:r>
          </w:p>
        </w:tc>
        <w:tc>
          <w:tcPr>
            <w:tcW w:w="6378" w:type="dxa"/>
            <w:vAlign w:val="center"/>
          </w:tcPr>
          <w:p w14:paraId="3B9C726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“体教融合”背景下贵州省青少年体质健康促进的阻滞与</w:t>
            </w:r>
          </w:p>
          <w:p w14:paraId="545FD4D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消解研究</w:t>
            </w:r>
          </w:p>
        </w:tc>
        <w:tc>
          <w:tcPr>
            <w:tcW w:w="1355" w:type="dxa"/>
            <w:vAlign w:val="center"/>
          </w:tcPr>
          <w:p w14:paraId="117C2D2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B类</w:t>
            </w:r>
          </w:p>
        </w:tc>
      </w:tr>
      <w:tr w14:paraId="6B506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93" w:hRule="atLeast"/>
        </w:trPr>
        <w:tc>
          <w:tcPr>
            <w:tcW w:w="826" w:type="dxa"/>
            <w:vAlign w:val="center"/>
          </w:tcPr>
          <w:p w14:paraId="0F82C01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sz w:val="24"/>
                <w:szCs w:val="24"/>
                <w:vertAlign w:val="baseline"/>
                <w:lang w:val="en-US" w:eastAsia="zh-CN"/>
              </w:rPr>
              <w:t>3</w:t>
            </w:r>
          </w:p>
        </w:tc>
        <w:tc>
          <w:tcPr>
            <w:tcW w:w="6378" w:type="dxa"/>
            <w:vAlign w:val="center"/>
          </w:tcPr>
          <w:p w14:paraId="145FC59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数智时代大学生“轻社交”现象的心理机制与</w:t>
            </w:r>
          </w:p>
          <w:p w14:paraId="16B4645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 xml:space="preserve">教育引导路径研究 </w:t>
            </w:r>
          </w:p>
        </w:tc>
        <w:tc>
          <w:tcPr>
            <w:tcW w:w="1355" w:type="dxa"/>
            <w:vAlign w:val="center"/>
          </w:tcPr>
          <w:p w14:paraId="5E07A7F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b/>
                <w:bCs/>
                <w:i w:val="0"/>
                <w:iCs w:val="0"/>
                <w:color w:val="000000"/>
                <w:kern w:val="0"/>
                <w:sz w:val="24"/>
                <w:szCs w:val="24"/>
                <w:u w:val="none"/>
                <w:lang w:val="en-US" w:eastAsia="zh-CN" w:bidi="ar"/>
              </w:rPr>
              <w:t>B类</w:t>
            </w:r>
          </w:p>
        </w:tc>
      </w:tr>
      <w:tr w14:paraId="18578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93" w:hRule="atLeast"/>
        </w:trPr>
        <w:tc>
          <w:tcPr>
            <w:tcW w:w="826" w:type="dxa"/>
            <w:vAlign w:val="center"/>
          </w:tcPr>
          <w:p w14:paraId="1044EC7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黑体" w:hAnsi="宋体" w:eastAsia="黑体" w:cs="黑体"/>
                <w:i w:val="0"/>
                <w:iCs w:val="0"/>
                <w:color w:val="000000"/>
                <w:kern w:val="0"/>
                <w:sz w:val="24"/>
                <w:szCs w:val="24"/>
                <w:u w:val="none"/>
                <w:lang w:val="en-US" w:eastAsia="zh-CN" w:bidi="ar"/>
              </w:rPr>
              <w:t>4</w:t>
            </w:r>
          </w:p>
        </w:tc>
        <w:tc>
          <w:tcPr>
            <w:tcW w:w="6378" w:type="dxa"/>
            <w:vAlign w:val="center"/>
          </w:tcPr>
          <w:p w14:paraId="77F1D1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智能鸿沟视域下贵州乡村教师人工智能素养的</w:t>
            </w:r>
          </w:p>
          <w:p w14:paraId="66F1D2F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现状与提升路径研究</w:t>
            </w:r>
          </w:p>
        </w:tc>
        <w:tc>
          <w:tcPr>
            <w:tcW w:w="1355" w:type="dxa"/>
            <w:vAlign w:val="center"/>
          </w:tcPr>
          <w:p w14:paraId="6A74E2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b/>
                <w:bCs/>
                <w:i w:val="0"/>
                <w:iCs w:val="0"/>
                <w:color w:val="000000"/>
                <w:kern w:val="0"/>
                <w:sz w:val="24"/>
                <w:szCs w:val="24"/>
                <w:u w:val="none"/>
                <w:lang w:val="en-US" w:eastAsia="zh-CN" w:bidi="ar"/>
              </w:rPr>
              <w:t>B类</w:t>
            </w:r>
          </w:p>
        </w:tc>
      </w:tr>
      <w:tr w14:paraId="6DC8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55" w:hRule="atLeast"/>
        </w:trPr>
        <w:tc>
          <w:tcPr>
            <w:tcW w:w="826" w:type="dxa"/>
            <w:vAlign w:val="center"/>
          </w:tcPr>
          <w:p w14:paraId="65B3D69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黑体" w:hAnsi="宋体" w:eastAsia="黑体" w:cs="黑体"/>
                <w:i w:val="0"/>
                <w:iCs w:val="0"/>
                <w:color w:val="000000"/>
                <w:kern w:val="0"/>
                <w:sz w:val="24"/>
                <w:szCs w:val="24"/>
                <w:u w:val="none"/>
                <w:lang w:val="en-US" w:eastAsia="zh-CN" w:bidi="ar"/>
              </w:rPr>
              <w:t>5</w:t>
            </w:r>
          </w:p>
        </w:tc>
        <w:tc>
          <w:tcPr>
            <w:tcW w:w="6378" w:type="dxa"/>
            <w:vAlign w:val="center"/>
          </w:tcPr>
          <w:p w14:paraId="668EC5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共同体视域下贵州民族地区小学美育现状与提升路径研究</w:t>
            </w:r>
          </w:p>
        </w:tc>
        <w:tc>
          <w:tcPr>
            <w:tcW w:w="1355" w:type="dxa"/>
            <w:vAlign w:val="center"/>
          </w:tcPr>
          <w:p w14:paraId="3A33712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b/>
                <w:bCs/>
                <w:i w:val="0"/>
                <w:iCs w:val="0"/>
                <w:color w:val="000000"/>
                <w:kern w:val="0"/>
                <w:sz w:val="24"/>
                <w:szCs w:val="24"/>
                <w:u w:val="none"/>
                <w:lang w:val="en-US" w:eastAsia="zh-CN" w:bidi="ar"/>
              </w:rPr>
              <w:t>B类</w:t>
            </w:r>
          </w:p>
        </w:tc>
      </w:tr>
      <w:tr w14:paraId="4F0B8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93" w:hRule="atLeast"/>
        </w:trPr>
        <w:tc>
          <w:tcPr>
            <w:tcW w:w="826" w:type="dxa"/>
            <w:vAlign w:val="center"/>
          </w:tcPr>
          <w:p w14:paraId="6D8A0A8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黑体" w:hAnsi="宋体" w:eastAsia="黑体" w:cs="黑体"/>
                <w:i w:val="0"/>
                <w:iCs w:val="0"/>
                <w:color w:val="000000"/>
                <w:kern w:val="0"/>
                <w:sz w:val="24"/>
                <w:szCs w:val="24"/>
                <w:u w:val="none"/>
                <w:lang w:val="en-US" w:eastAsia="zh-CN" w:bidi="ar"/>
              </w:rPr>
              <w:t>6</w:t>
            </w:r>
          </w:p>
        </w:tc>
        <w:tc>
          <w:tcPr>
            <w:tcW w:w="6378" w:type="dxa"/>
            <w:vAlign w:val="center"/>
          </w:tcPr>
          <w:p w14:paraId="7AC198B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AI赋能市区小学生体质健康评价与提升的</w:t>
            </w:r>
          </w:p>
          <w:p w14:paraId="4CBAE6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教育路径研究</w:t>
            </w:r>
          </w:p>
        </w:tc>
        <w:tc>
          <w:tcPr>
            <w:tcW w:w="1355" w:type="dxa"/>
            <w:vAlign w:val="center"/>
          </w:tcPr>
          <w:p w14:paraId="2209FF2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b/>
                <w:bCs/>
                <w:i w:val="0"/>
                <w:iCs w:val="0"/>
                <w:color w:val="000000"/>
                <w:kern w:val="0"/>
                <w:sz w:val="24"/>
                <w:szCs w:val="24"/>
                <w:u w:val="none"/>
                <w:lang w:val="en-US" w:eastAsia="zh-CN" w:bidi="ar"/>
              </w:rPr>
              <w:t>B类</w:t>
            </w:r>
          </w:p>
        </w:tc>
      </w:tr>
      <w:tr w14:paraId="180B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93" w:hRule="atLeast"/>
        </w:trPr>
        <w:tc>
          <w:tcPr>
            <w:tcW w:w="826" w:type="dxa"/>
            <w:vAlign w:val="center"/>
          </w:tcPr>
          <w:p w14:paraId="091C26D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黑体" w:hAnsi="宋体" w:eastAsia="黑体" w:cs="黑体"/>
                <w:i w:val="0"/>
                <w:iCs w:val="0"/>
                <w:color w:val="000000"/>
                <w:kern w:val="0"/>
                <w:sz w:val="24"/>
                <w:szCs w:val="24"/>
                <w:u w:val="none"/>
                <w:lang w:val="en-US" w:eastAsia="zh-CN" w:bidi="ar"/>
              </w:rPr>
              <w:t>7</w:t>
            </w:r>
          </w:p>
        </w:tc>
        <w:tc>
          <w:tcPr>
            <w:tcW w:w="6378" w:type="dxa"/>
            <w:vAlign w:val="center"/>
          </w:tcPr>
          <w:p w14:paraId="6A1A2E3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教育强国建设背景下贵州来华东盟留学生</w:t>
            </w:r>
          </w:p>
          <w:p w14:paraId="69114A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知华友华培育机制与实践路径研究</w:t>
            </w:r>
          </w:p>
        </w:tc>
        <w:tc>
          <w:tcPr>
            <w:tcW w:w="1355" w:type="dxa"/>
            <w:vAlign w:val="center"/>
          </w:tcPr>
          <w:p w14:paraId="5C980DA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b/>
                <w:bCs/>
                <w:i w:val="0"/>
                <w:iCs w:val="0"/>
                <w:color w:val="000000"/>
                <w:kern w:val="0"/>
                <w:sz w:val="24"/>
                <w:szCs w:val="24"/>
                <w:u w:val="none"/>
                <w:lang w:val="en-US" w:eastAsia="zh-CN" w:bidi="ar"/>
              </w:rPr>
              <w:t>B类</w:t>
            </w:r>
          </w:p>
        </w:tc>
      </w:tr>
      <w:tr w14:paraId="0F558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93" w:hRule="atLeast"/>
        </w:trPr>
        <w:tc>
          <w:tcPr>
            <w:tcW w:w="826" w:type="dxa"/>
            <w:vAlign w:val="center"/>
          </w:tcPr>
          <w:p w14:paraId="5CE32B3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黑体" w:hAnsi="宋体" w:eastAsia="黑体" w:cs="黑体"/>
                <w:i w:val="0"/>
                <w:iCs w:val="0"/>
                <w:color w:val="000000"/>
                <w:kern w:val="0"/>
                <w:sz w:val="24"/>
                <w:szCs w:val="24"/>
                <w:u w:val="none"/>
                <w:lang w:val="en-US" w:eastAsia="zh-CN" w:bidi="ar"/>
              </w:rPr>
              <w:t>8</w:t>
            </w:r>
          </w:p>
        </w:tc>
        <w:tc>
          <w:tcPr>
            <w:tcW w:w="6378" w:type="dxa"/>
            <w:vAlign w:val="center"/>
          </w:tcPr>
          <w:p w14:paraId="5157D21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数智技术赋能贵州高校红色思政资源整合与</w:t>
            </w:r>
          </w:p>
          <w:p w14:paraId="3397830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教学模式创新研究</w:t>
            </w:r>
          </w:p>
        </w:tc>
        <w:tc>
          <w:tcPr>
            <w:tcW w:w="1355" w:type="dxa"/>
            <w:vAlign w:val="center"/>
          </w:tcPr>
          <w:p w14:paraId="5BBE87C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b/>
                <w:bCs/>
                <w:i w:val="0"/>
                <w:iCs w:val="0"/>
                <w:color w:val="000000"/>
                <w:kern w:val="0"/>
                <w:sz w:val="24"/>
                <w:szCs w:val="24"/>
                <w:u w:val="none"/>
                <w:lang w:val="en-US" w:eastAsia="zh-CN" w:bidi="ar"/>
              </w:rPr>
              <w:t>B类</w:t>
            </w:r>
          </w:p>
        </w:tc>
      </w:tr>
      <w:tr w14:paraId="085F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93" w:hRule="atLeast"/>
        </w:trPr>
        <w:tc>
          <w:tcPr>
            <w:tcW w:w="826" w:type="dxa"/>
            <w:vAlign w:val="center"/>
          </w:tcPr>
          <w:p w14:paraId="0E5A9AF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黑体" w:hAnsi="宋体" w:eastAsia="黑体" w:cs="黑体"/>
                <w:i w:val="0"/>
                <w:iCs w:val="0"/>
                <w:color w:val="000000"/>
                <w:kern w:val="0"/>
                <w:sz w:val="24"/>
                <w:szCs w:val="24"/>
                <w:u w:val="none"/>
                <w:lang w:val="en-US" w:eastAsia="zh-CN" w:bidi="ar"/>
              </w:rPr>
              <w:t>9</w:t>
            </w:r>
          </w:p>
        </w:tc>
        <w:tc>
          <w:tcPr>
            <w:tcW w:w="6378" w:type="dxa"/>
            <w:vAlign w:val="center"/>
          </w:tcPr>
          <w:p w14:paraId="13AF92B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党建结对共建视域下贵州省公办高校与民办高校</w:t>
            </w:r>
          </w:p>
          <w:p w14:paraId="275D0C8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协同育人模式研究</w:t>
            </w:r>
          </w:p>
        </w:tc>
        <w:tc>
          <w:tcPr>
            <w:tcW w:w="1355" w:type="dxa"/>
            <w:vAlign w:val="center"/>
          </w:tcPr>
          <w:p w14:paraId="251FF9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b/>
                <w:bCs/>
                <w:i w:val="0"/>
                <w:iCs w:val="0"/>
                <w:color w:val="000000"/>
                <w:kern w:val="0"/>
                <w:sz w:val="24"/>
                <w:szCs w:val="24"/>
                <w:u w:val="none"/>
                <w:lang w:val="en-US" w:eastAsia="zh-CN" w:bidi="ar"/>
              </w:rPr>
              <w:t>B类</w:t>
            </w:r>
          </w:p>
        </w:tc>
      </w:tr>
      <w:tr w14:paraId="3EE7D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93" w:hRule="atLeast"/>
        </w:trPr>
        <w:tc>
          <w:tcPr>
            <w:tcW w:w="826" w:type="dxa"/>
            <w:vAlign w:val="center"/>
          </w:tcPr>
          <w:p w14:paraId="2DB0F1E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黑体" w:hAnsi="宋体" w:eastAsia="黑体" w:cs="黑体"/>
                <w:i w:val="0"/>
                <w:iCs w:val="0"/>
                <w:color w:val="000000"/>
                <w:kern w:val="0"/>
                <w:sz w:val="24"/>
                <w:szCs w:val="24"/>
                <w:u w:val="none"/>
                <w:lang w:val="en-US" w:eastAsia="zh-CN" w:bidi="ar"/>
              </w:rPr>
              <w:t>10</w:t>
            </w:r>
          </w:p>
        </w:tc>
        <w:tc>
          <w:tcPr>
            <w:tcW w:w="6378" w:type="dxa"/>
            <w:vAlign w:val="center"/>
          </w:tcPr>
          <w:p w14:paraId="3B963D2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生成式人工智能依赖对法科生法律逻辑推理能力的</w:t>
            </w:r>
          </w:p>
          <w:p w14:paraId="3CC3882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 xml:space="preserve">侵蚀效应与干预机制研究  </w:t>
            </w:r>
          </w:p>
        </w:tc>
        <w:tc>
          <w:tcPr>
            <w:tcW w:w="1355" w:type="dxa"/>
            <w:vAlign w:val="center"/>
          </w:tcPr>
          <w:p w14:paraId="0E50C6F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b/>
                <w:bCs/>
                <w:i w:val="0"/>
                <w:iCs w:val="0"/>
                <w:color w:val="000000"/>
                <w:kern w:val="0"/>
                <w:sz w:val="24"/>
                <w:szCs w:val="24"/>
                <w:u w:val="none"/>
                <w:lang w:val="en-US" w:eastAsia="zh-CN" w:bidi="ar"/>
              </w:rPr>
              <w:t>B类</w:t>
            </w:r>
          </w:p>
        </w:tc>
      </w:tr>
      <w:tr w14:paraId="0461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093" w:hRule="atLeast"/>
        </w:trPr>
        <w:tc>
          <w:tcPr>
            <w:tcW w:w="826" w:type="dxa"/>
            <w:vAlign w:val="center"/>
          </w:tcPr>
          <w:p w14:paraId="7078CC7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黑体" w:hAnsi="宋体" w:eastAsia="黑体" w:cs="黑体"/>
                <w:i w:val="0"/>
                <w:iCs w:val="0"/>
                <w:color w:val="000000"/>
                <w:kern w:val="0"/>
                <w:sz w:val="24"/>
                <w:szCs w:val="24"/>
                <w:u w:val="none"/>
                <w:lang w:val="en-US" w:eastAsia="zh-CN" w:bidi="ar"/>
              </w:rPr>
              <w:t>11</w:t>
            </w:r>
          </w:p>
        </w:tc>
        <w:tc>
          <w:tcPr>
            <w:tcW w:w="6378" w:type="dxa"/>
            <w:vAlign w:val="center"/>
          </w:tcPr>
          <w:p w14:paraId="162BFC9F">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AI赋能中药学课程思政“教—学—评一体化”体系</w:t>
            </w:r>
          </w:p>
          <w:p w14:paraId="555FEF8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构建研究</w:t>
            </w:r>
          </w:p>
        </w:tc>
        <w:tc>
          <w:tcPr>
            <w:tcW w:w="1355" w:type="dxa"/>
            <w:vAlign w:val="center"/>
          </w:tcPr>
          <w:p w14:paraId="115A3B6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b/>
                <w:bCs/>
                <w:i w:val="0"/>
                <w:iCs w:val="0"/>
                <w:color w:val="000000"/>
                <w:kern w:val="0"/>
                <w:sz w:val="24"/>
                <w:szCs w:val="24"/>
                <w:u w:val="none"/>
                <w:lang w:val="en-US" w:eastAsia="zh-CN" w:bidi="ar"/>
              </w:rPr>
              <w:t>B类</w:t>
            </w:r>
          </w:p>
        </w:tc>
      </w:tr>
      <w:tr w14:paraId="127E6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0" w:hRule="atLeast"/>
        </w:trPr>
        <w:tc>
          <w:tcPr>
            <w:tcW w:w="826" w:type="dxa"/>
            <w:vAlign w:val="center"/>
          </w:tcPr>
          <w:p w14:paraId="119E176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黑体" w:hAnsi="宋体" w:eastAsia="黑体" w:cs="黑体"/>
                <w:i w:val="0"/>
                <w:iCs w:val="0"/>
                <w:color w:val="000000"/>
                <w:kern w:val="0"/>
                <w:sz w:val="24"/>
                <w:szCs w:val="24"/>
                <w:u w:val="none"/>
                <w:lang w:val="en-US" w:eastAsia="zh-CN" w:bidi="ar"/>
              </w:rPr>
              <w:t>12</w:t>
            </w:r>
          </w:p>
        </w:tc>
        <w:tc>
          <w:tcPr>
            <w:tcW w:w="6378" w:type="dxa"/>
            <w:vAlign w:val="center"/>
          </w:tcPr>
          <w:p w14:paraId="740D6E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家校社协同视角下贵州农村留守儿童犯罪预防与</w:t>
            </w:r>
          </w:p>
          <w:p w14:paraId="28E29D9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教育干预模式研究</w:t>
            </w:r>
          </w:p>
        </w:tc>
        <w:tc>
          <w:tcPr>
            <w:tcW w:w="1355" w:type="dxa"/>
            <w:vAlign w:val="center"/>
          </w:tcPr>
          <w:p w14:paraId="758BD0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sz w:val="24"/>
                <w:szCs w:val="24"/>
                <w:vertAlign w:val="baseline"/>
              </w:rPr>
            </w:pPr>
            <w:r>
              <w:rPr>
                <w:rFonts w:hint="eastAsia" w:ascii="宋体" w:hAnsi="宋体" w:eastAsia="宋体" w:cs="宋体"/>
                <w:b/>
                <w:bCs/>
                <w:i w:val="0"/>
                <w:iCs w:val="0"/>
                <w:color w:val="000000"/>
                <w:kern w:val="0"/>
                <w:sz w:val="24"/>
                <w:szCs w:val="24"/>
                <w:u w:val="none"/>
                <w:lang w:val="en-US" w:eastAsia="zh-CN" w:bidi="ar"/>
              </w:rPr>
              <w:t>B类</w:t>
            </w:r>
          </w:p>
        </w:tc>
      </w:tr>
    </w:tbl>
    <w:p w14:paraId="7E5E076F"/>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731E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4E8249D">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4E8249D">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34505B"/>
    <w:rsid w:val="09FC6C15"/>
    <w:rsid w:val="2734505B"/>
    <w:rsid w:val="4BC73CDE"/>
    <w:rsid w:val="5B6A0B50"/>
    <w:rsid w:val="785E7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198</Words>
  <Characters>213</Characters>
  <Lines>0</Lines>
  <Paragraphs>0</Paragraphs>
  <TotalTime>13</TotalTime>
  <ScaleCrop>false</ScaleCrop>
  <LinksUpToDate>false</LinksUpToDate>
  <CharactersWithSpaces>256</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2026-04-10T07:11:00Z</dcterms:created>
  <dc:creator>徐洪韬</dc:creator>
  <cp:lastModifiedBy>徐洪韬</cp:lastModifiedBy>
  <dcterms:modified xsi:type="dcterms:W3CDTF">2026-04-10T07:54:28Z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2C91371D6B83421D88A3DCF9FC2CEECC_11</vt:lpwstr>
  </property>
  <property fmtid="{D5CDD505-2E9C-101B-9397-08002B2CF9AE}" pid="4" name="KSOTemplateDocerSaveRecord">
    <vt:lpwstr>eyJoZGlkIjoiZTVjYzUxOWY1MzRjMTNjMzg5NDc5NGY3ZDk3YjI1YWMiLCJ1c2VySWQiOiIxNjQ1NTYxNDE5In0=</vt:lpwstr>
  </property>
</Properties>
</file>